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E34B4" w:rsidRPr="00853BAF" w:rsidTr="00980E8C">
        <w:tc>
          <w:tcPr>
            <w:tcW w:w="9923" w:type="dxa"/>
          </w:tcPr>
          <w:p w:rsidR="009E34B4" w:rsidRPr="00853BAF" w:rsidRDefault="002B0C28" w:rsidP="00980E8C">
            <w:pPr>
              <w:ind w:left="4536"/>
              <w:outlineLvl w:val="0"/>
            </w:pPr>
            <w:r w:rsidRPr="002B0C2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9E34B4" w:rsidRPr="00853BAF" w:rsidRDefault="009E34B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E34B4" w:rsidRPr="00853BAF" w:rsidRDefault="009E34B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E34B4" w:rsidRPr="00853BAF" w:rsidRDefault="009E34B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E34B4" w:rsidRPr="00853BAF" w:rsidRDefault="009E34B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E34B4" w:rsidRPr="00853BAF" w:rsidRDefault="009E34B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E34B4" w:rsidRPr="00853BAF" w:rsidRDefault="009E34B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E7B40" w:rsidRPr="005E7B40">
              <w:rPr>
                <w:u w:val="single"/>
              </w:rPr>
              <w:t>08.05.2018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5E7B40">
              <w:rPr>
                <w:u w:val="single"/>
              </w:rPr>
              <w:t>1646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E34B4" w:rsidRPr="00853BAF" w:rsidRDefault="009E34B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636"/>
      </w:tblGrid>
      <w:tr w:rsidR="00B67B9D" w:rsidRPr="008D7EFF" w:rsidTr="009E34B4">
        <w:trPr>
          <w:trHeight w:val="540"/>
        </w:trPr>
        <w:tc>
          <w:tcPr>
            <w:tcW w:w="5636" w:type="dxa"/>
            <w:hideMark/>
          </w:tcPr>
          <w:p w:rsidR="00B67B9D" w:rsidRPr="008D7EFF" w:rsidRDefault="00B67B9D" w:rsidP="009E34B4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6261C2" w:rsidRPr="006261C2">
              <w:t>Тихоновой Н.</w:t>
            </w:r>
            <w:r w:rsidR="009E34B4">
              <w:t xml:space="preserve"> </w:t>
            </w:r>
            <w:r w:rsidR="006261C2" w:rsidRPr="006261C2">
              <w:t xml:space="preserve">Я.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объектов капитального стро</w:t>
            </w:r>
            <w:r w:rsidRPr="008A3BB5">
              <w:t>и</w:t>
            </w:r>
            <w:r w:rsidRPr="008A3BB5">
              <w:t>тельства</w:t>
            </w:r>
          </w:p>
        </w:tc>
      </w:tr>
    </w:tbl>
    <w:p w:rsidR="009E34B4" w:rsidRDefault="009E34B4" w:rsidP="009E34B4">
      <w:pPr>
        <w:ind w:firstLine="709"/>
        <w:jc w:val="both"/>
      </w:pPr>
    </w:p>
    <w:p w:rsidR="009E34B4" w:rsidRDefault="009E34B4" w:rsidP="009E34B4">
      <w:pPr>
        <w:ind w:firstLine="709"/>
        <w:jc w:val="both"/>
      </w:pPr>
    </w:p>
    <w:p w:rsidR="00B67B9D" w:rsidRPr="008D7EFF" w:rsidRDefault="00B67B9D" w:rsidP="009E34B4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 xml:space="preserve">1288 «О Правилах землепользования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 xml:space="preserve">доставлению разрешения на отклонение от предельных параметров разрешенного </w:t>
      </w:r>
      <w:proofErr w:type="gramStart"/>
      <w:r w:rsidRPr="008D7EFF">
        <w:t>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 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</w:t>
      </w:r>
      <w:proofErr w:type="gramEnd"/>
      <w:r w:rsidRPr="008D7EFF">
        <w:t xml:space="preserve">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</w:p>
    <w:p w:rsidR="006261C2" w:rsidRPr="006261C2" w:rsidRDefault="00B67B9D" w:rsidP="009E34B4">
      <w:pPr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6261C2" w:rsidRPr="006261C2">
        <w:t>Тихоновой Н.</w:t>
      </w:r>
      <w:r w:rsidR="009E34B4">
        <w:t xml:space="preserve"> </w:t>
      </w:r>
      <w:r w:rsidR="006261C2" w:rsidRPr="006261C2">
        <w:t xml:space="preserve">Я. </w:t>
      </w:r>
      <w:r w:rsidR="00E40ECF" w:rsidRPr="004B78ED">
        <w:t>в предоставлении разрешения на отклонение от предельных параметров разрешенного строительства, реконструкции объект</w:t>
      </w:r>
      <w:r w:rsidR="001A0149">
        <w:t>ов</w:t>
      </w:r>
      <w:r w:rsidR="00E40ECF" w:rsidRPr="004B78ED">
        <w:t xml:space="preserve"> капитального строительства </w:t>
      </w:r>
      <w:r w:rsidR="006261C2" w:rsidRPr="006261C2">
        <w:t xml:space="preserve">(на основании заявления в связи с неблагоприятными инженерно-геологическими условиями земельного участка) в части уменьшения минимального процента застройки </w:t>
      </w:r>
      <w:proofErr w:type="spellStart"/>
      <w:r w:rsidR="006261C2" w:rsidRPr="006261C2">
        <w:t>c</w:t>
      </w:r>
      <w:proofErr w:type="spellEnd"/>
      <w:r w:rsidR="006261C2" w:rsidRPr="006261C2">
        <w:t xml:space="preserve"> 40 % до 20 % в границах земельного участка с кадастровым номером 54:35:041122:29 площадью 0,6696 га, расположенного по адресу:</w:t>
      </w:r>
      <w:proofErr w:type="gramEnd"/>
      <w:r w:rsidR="006261C2" w:rsidRPr="006261C2">
        <w:t xml:space="preserve"> Российская Федерация, Новосибирская область, город Новосибирск, ул. Тайгинская (зона производственной деятельности (П-1)), в связи с письме</w:t>
      </w:r>
      <w:r w:rsidR="006261C2" w:rsidRPr="006261C2">
        <w:t>н</w:t>
      </w:r>
      <w:r w:rsidR="006261C2" w:rsidRPr="006261C2">
        <w:t>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5A63" w:rsidRDefault="00E078CE" w:rsidP="009E34B4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9E34B4" w:rsidRPr="00977C6F" w:rsidRDefault="009E34B4" w:rsidP="009E34B4">
      <w:pPr>
        <w:ind w:firstLine="709"/>
        <w:jc w:val="both"/>
      </w:pPr>
    </w:p>
    <w:p w:rsidR="00E078CE" w:rsidRPr="00A41096" w:rsidRDefault="00E078CE" w:rsidP="009E34B4">
      <w:pPr>
        <w:ind w:firstLine="709"/>
        <w:jc w:val="both"/>
      </w:pPr>
      <w:r w:rsidRPr="00A41096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A3BB5" w:rsidRDefault="00E078CE" w:rsidP="009E34B4">
      <w:pPr>
        <w:ind w:firstLine="709"/>
        <w:jc w:val="both"/>
        <w:rPr>
          <w:spacing w:val="-3"/>
        </w:rPr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8A3BB5">
        <w:rPr>
          <w:spacing w:val="-3"/>
        </w:rPr>
        <w:t xml:space="preserve">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3C756D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3C756D">
            <w:pPr>
              <w:pStyle w:val="7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9E34B4">
      <w:headerReference w:type="default" r:id="rId9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9E34B4" w:rsidRDefault="002B0C28">
        <w:pPr>
          <w:pStyle w:val="a5"/>
          <w:jc w:val="center"/>
          <w:rPr>
            <w:sz w:val="24"/>
            <w:szCs w:val="24"/>
          </w:rPr>
        </w:pPr>
        <w:r w:rsidRPr="009E34B4">
          <w:rPr>
            <w:sz w:val="24"/>
            <w:szCs w:val="24"/>
          </w:rPr>
          <w:fldChar w:fldCharType="begin"/>
        </w:r>
        <w:r w:rsidR="00921817" w:rsidRPr="009E34B4">
          <w:rPr>
            <w:sz w:val="24"/>
            <w:szCs w:val="24"/>
          </w:rPr>
          <w:instrText xml:space="preserve"> PAGE   \* MERGEFORMAT </w:instrText>
        </w:r>
        <w:r w:rsidRPr="009E34B4">
          <w:rPr>
            <w:sz w:val="24"/>
            <w:szCs w:val="24"/>
          </w:rPr>
          <w:fldChar w:fldCharType="separate"/>
        </w:r>
        <w:r w:rsidR="002958B5">
          <w:rPr>
            <w:noProof/>
            <w:sz w:val="24"/>
            <w:szCs w:val="24"/>
          </w:rPr>
          <w:t>2</w:t>
        </w:r>
        <w:r w:rsidRPr="009E34B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20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0149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958B5"/>
    <w:rsid w:val="002B01F2"/>
    <w:rsid w:val="002B0C28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4713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E7B40"/>
    <w:rsid w:val="005F1A5A"/>
    <w:rsid w:val="005F3CC1"/>
    <w:rsid w:val="005F6B95"/>
    <w:rsid w:val="005F7104"/>
    <w:rsid w:val="006168EC"/>
    <w:rsid w:val="006231AB"/>
    <w:rsid w:val="00623687"/>
    <w:rsid w:val="006261C2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4BF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E34B4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45B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F661-5CCF-44B1-957E-1ECCE257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2018-05-07T09:01:00Z</cp:lastPrinted>
  <dcterms:created xsi:type="dcterms:W3CDTF">2018-05-10T09:39:00Z</dcterms:created>
  <dcterms:modified xsi:type="dcterms:W3CDTF">2018-05-10T09:39:00Z</dcterms:modified>
</cp:coreProperties>
</file>